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6F0C" w14:textId="77777777" w:rsidR="00D85138" w:rsidRDefault="00D85138" w:rsidP="00C73DA2">
      <w:pPr>
        <w:pStyle w:val="EinfacherAbsatz"/>
        <w:spacing w:line="240" w:lineRule="auto"/>
        <w:jc w:val="both"/>
        <w:rPr>
          <w:rFonts w:ascii="OCRAStd" w:hAnsi="OCRAStd" w:cs="OCRAStd"/>
          <w:spacing w:val="-21"/>
          <w:sz w:val="42"/>
          <w:szCs w:val="42"/>
        </w:rPr>
      </w:pPr>
      <w:r>
        <w:rPr>
          <w:rFonts w:ascii="OCRAStd" w:hAnsi="OCRAStd" w:cs="OCRAStd"/>
          <w:spacing w:val="-21"/>
          <w:sz w:val="42"/>
          <w:szCs w:val="42"/>
        </w:rPr>
        <w:t>Pressemitteilung</w:t>
      </w:r>
    </w:p>
    <w:p w14:paraId="134ECA39" w14:textId="77777777" w:rsidR="00D85138" w:rsidRDefault="00D85138" w:rsidP="00C73DA2">
      <w:pPr>
        <w:pStyle w:val="EinfacherAbsatz"/>
        <w:spacing w:line="240" w:lineRule="auto"/>
        <w:jc w:val="both"/>
        <w:rPr>
          <w:rFonts w:ascii="OpenSans" w:hAnsi="OpenSans" w:cs="OpenSans"/>
          <w:sz w:val="22"/>
          <w:szCs w:val="22"/>
        </w:rPr>
      </w:pPr>
    </w:p>
    <w:p w14:paraId="50B09C49" w14:textId="77777777" w:rsidR="00D85138" w:rsidRDefault="00D85138" w:rsidP="00C73DA2">
      <w:pPr>
        <w:pStyle w:val="EinfacherAbsatz"/>
        <w:spacing w:line="240" w:lineRule="auto"/>
        <w:jc w:val="both"/>
        <w:rPr>
          <w:rFonts w:ascii="OpenSans" w:hAnsi="OpenSans" w:cs="OpenSans"/>
          <w:sz w:val="22"/>
          <w:szCs w:val="22"/>
        </w:rPr>
      </w:pPr>
    </w:p>
    <w:p w14:paraId="1E888277" w14:textId="77777777" w:rsidR="00D85138" w:rsidRDefault="00D85138" w:rsidP="00C73DA2">
      <w:pPr>
        <w:pStyle w:val="EinfacherAbsatz"/>
        <w:spacing w:line="240" w:lineRule="auto"/>
        <w:jc w:val="both"/>
        <w:rPr>
          <w:rFonts w:ascii="OpenSans" w:hAnsi="OpenSans" w:cs="OpenSans"/>
          <w:sz w:val="22"/>
          <w:szCs w:val="22"/>
        </w:rPr>
      </w:pPr>
    </w:p>
    <w:p w14:paraId="50943027" w14:textId="77777777" w:rsidR="003A6DDA" w:rsidRDefault="003A6DDA" w:rsidP="003A6DDA">
      <w:pPr>
        <w:widowControl w:val="0"/>
        <w:autoSpaceDE w:val="0"/>
        <w:autoSpaceDN w:val="0"/>
        <w:adjustRightInd w:val="0"/>
        <w:rPr>
          <w:rFonts w:ascii="Times New Roman" w:hAnsi="Times New Roman" w:cs="Times New Roman"/>
          <w:b/>
          <w:bCs/>
        </w:rPr>
      </w:pPr>
      <w:proofErr w:type="gramStart"/>
      <w:r w:rsidRPr="003A6DDA">
        <w:rPr>
          <w:rFonts w:ascii="OpenSans-Bold" w:hAnsi="OpenSans-Bold" w:cs="OpenSans-Bold"/>
          <w:b/>
          <w:bCs/>
          <w:color w:val="000000"/>
          <w:sz w:val="36"/>
          <w:szCs w:val="36"/>
        </w:rPr>
        <w:t>Ausstellung des Fotomarathon Bremen</w:t>
      </w:r>
      <w:proofErr w:type="gramEnd"/>
    </w:p>
    <w:p w14:paraId="3DAE3EE2" w14:textId="77777777" w:rsidR="00D85138" w:rsidRDefault="00D85138" w:rsidP="00C73DA2">
      <w:pPr>
        <w:pStyle w:val="EinfacherAbsatz"/>
        <w:spacing w:line="240" w:lineRule="auto"/>
        <w:jc w:val="both"/>
        <w:rPr>
          <w:rFonts w:ascii="OpenSans" w:hAnsi="OpenSans" w:cs="OpenSans"/>
          <w:sz w:val="22"/>
          <w:szCs w:val="22"/>
        </w:rPr>
      </w:pPr>
    </w:p>
    <w:p w14:paraId="2C9605FA" w14:textId="09E617AB" w:rsidR="003A6DDA" w:rsidRPr="000073EA" w:rsidRDefault="003A6DDA" w:rsidP="003A6DDA">
      <w:pPr>
        <w:widowControl w:val="0"/>
        <w:autoSpaceDE w:val="0"/>
        <w:autoSpaceDN w:val="0"/>
        <w:adjustRightInd w:val="0"/>
        <w:rPr>
          <w:rFonts w:ascii="OpenSans" w:hAnsi="OpenSans" w:cs="OpenSans"/>
          <w:b/>
          <w:color w:val="000000"/>
          <w:sz w:val="22"/>
          <w:szCs w:val="22"/>
        </w:rPr>
      </w:pPr>
      <w:r w:rsidRPr="002D30DD">
        <w:rPr>
          <w:rFonts w:ascii="OpenSans" w:hAnsi="OpenSans" w:cs="OpenSans"/>
          <w:b/>
          <w:color w:val="000000"/>
          <w:sz w:val="22"/>
          <w:szCs w:val="22"/>
        </w:rPr>
        <w:t xml:space="preserve">Rund 1400 Besucher schauten sich die </w:t>
      </w:r>
      <w:proofErr w:type="gramStart"/>
      <w:r w:rsidRPr="002D30DD">
        <w:rPr>
          <w:rFonts w:ascii="OpenSans" w:hAnsi="OpenSans" w:cs="OpenSans"/>
          <w:b/>
          <w:color w:val="000000"/>
          <w:sz w:val="22"/>
          <w:szCs w:val="22"/>
        </w:rPr>
        <w:t xml:space="preserve">Ergebnisse des dritten Fotomarathon Bremen im LICHTHAUS in </w:t>
      </w:r>
      <w:proofErr w:type="spellStart"/>
      <w:r w:rsidRPr="002D30DD">
        <w:rPr>
          <w:rFonts w:ascii="OpenSans" w:hAnsi="OpenSans" w:cs="OpenSans"/>
          <w:b/>
          <w:color w:val="000000"/>
          <w:sz w:val="22"/>
          <w:szCs w:val="22"/>
        </w:rPr>
        <w:t>Gröpelingen</w:t>
      </w:r>
      <w:proofErr w:type="spellEnd"/>
      <w:proofErr w:type="gramEnd"/>
      <w:r w:rsidRPr="002D30DD">
        <w:rPr>
          <w:rFonts w:ascii="OpenSans" w:hAnsi="OpenSans" w:cs="OpenSans"/>
          <w:b/>
          <w:color w:val="000000"/>
          <w:sz w:val="22"/>
          <w:szCs w:val="22"/>
        </w:rPr>
        <w:t xml:space="preserve"> an. Am 7. und 8. Oktober 2017 waren die Fotoserien aller Teilnehmer ausgestellt. Die Schau wurde unter anderem durch die Unterstützung der Sparkasse Bremen möglich.</w:t>
      </w:r>
    </w:p>
    <w:p w14:paraId="12700557" w14:textId="77777777" w:rsidR="003A6DDA" w:rsidRPr="003A6DDA" w:rsidRDefault="003A6DDA" w:rsidP="003A6DDA">
      <w:pPr>
        <w:widowControl w:val="0"/>
        <w:autoSpaceDE w:val="0"/>
        <w:autoSpaceDN w:val="0"/>
        <w:adjustRightInd w:val="0"/>
        <w:rPr>
          <w:rFonts w:ascii="OpenSans" w:hAnsi="OpenSans" w:cs="OpenSans"/>
          <w:color w:val="000000"/>
          <w:sz w:val="22"/>
          <w:szCs w:val="22"/>
        </w:rPr>
      </w:pPr>
    </w:p>
    <w:p w14:paraId="6E8992F3" w14:textId="77777777" w:rsidR="003A6DDA" w:rsidRPr="003A6DDA" w:rsidRDefault="003A6DDA" w:rsidP="003A6DDA">
      <w:pPr>
        <w:widowControl w:val="0"/>
        <w:autoSpaceDE w:val="0"/>
        <w:autoSpaceDN w:val="0"/>
        <w:adjustRightInd w:val="0"/>
        <w:rPr>
          <w:rFonts w:ascii="OpenSans" w:hAnsi="OpenSans" w:cs="OpenSans"/>
          <w:color w:val="000000"/>
          <w:sz w:val="22"/>
          <w:szCs w:val="22"/>
        </w:rPr>
      </w:pPr>
      <w:r w:rsidRPr="003A6DDA">
        <w:rPr>
          <w:rFonts w:ascii="OpenSans" w:hAnsi="OpenSans" w:cs="OpenSans"/>
          <w:color w:val="000000"/>
          <w:sz w:val="22"/>
          <w:szCs w:val="22"/>
        </w:rPr>
        <w:t>Schon bevor sich die Türen zur Ausstellung am Samstag, 7</w:t>
      </w:r>
      <w:proofErr w:type="gramStart"/>
      <w:r w:rsidRPr="003A6DDA">
        <w:rPr>
          <w:rFonts w:ascii="OpenSans" w:hAnsi="OpenSans" w:cs="OpenSans"/>
          <w:color w:val="000000"/>
          <w:sz w:val="22"/>
          <w:szCs w:val="22"/>
        </w:rPr>
        <w:t>. Oktober</w:t>
      </w:r>
      <w:proofErr w:type="gramEnd"/>
      <w:r w:rsidRPr="003A6DDA">
        <w:rPr>
          <w:rFonts w:ascii="OpenSans" w:hAnsi="OpenSans" w:cs="OpenSans"/>
          <w:color w:val="000000"/>
          <w:sz w:val="22"/>
          <w:szCs w:val="22"/>
        </w:rPr>
        <w:t>, um 11 Uhr öffneten, standen Neugierige vor dem LICHTHAUS. Bis zum Sonntagabend riss der Besucherstrom nicht ab. Rund 1400 Besucher schauten sich durch die Fotoserien der 230 Teilnehmer, die das Thema „Wilder Westen“ in neun Bildern immer wieder anders interpretierten und wählten ihren Publikumsliebling.</w:t>
      </w:r>
    </w:p>
    <w:p w14:paraId="2ED764E5" w14:textId="77777777" w:rsidR="003A6DDA" w:rsidRPr="003A6DDA" w:rsidRDefault="003A6DDA" w:rsidP="003A6DDA">
      <w:pPr>
        <w:widowControl w:val="0"/>
        <w:autoSpaceDE w:val="0"/>
        <w:autoSpaceDN w:val="0"/>
        <w:adjustRightInd w:val="0"/>
        <w:rPr>
          <w:rFonts w:ascii="OpenSans" w:hAnsi="OpenSans" w:cs="OpenSans"/>
          <w:color w:val="000000"/>
          <w:sz w:val="22"/>
          <w:szCs w:val="22"/>
        </w:rPr>
      </w:pPr>
    </w:p>
    <w:p w14:paraId="18467F55" w14:textId="77777777" w:rsidR="003A6DDA" w:rsidRPr="003A6DDA" w:rsidRDefault="003A6DDA" w:rsidP="003A6DDA">
      <w:pPr>
        <w:widowControl w:val="0"/>
        <w:autoSpaceDE w:val="0"/>
        <w:autoSpaceDN w:val="0"/>
        <w:adjustRightInd w:val="0"/>
        <w:rPr>
          <w:rFonts w:ascii="OpenSans" w:hAnsi="OpenSans" w:cs="OpenSans"/>
          <w:color w:val="000000"/>
          <w:sz w:val="22"/>
          <w:szCs w:val="22"/>
        </w:rPr>
      </w:pPr>
      <w:r w:rsidRPr="003A6DDA">
        <w:rPr>
          <w:rFonts w:ascii="OpenSans" w:hAnsi="OpenSans" w:cs="OpenSans"/>
          <w:color w:val="000000"/>
          <w:sz w:val="22"/>
          <w:szCs w:val="22"/>
        </w:rPr>
        <w:t>Rund 400 Gäste fieberten am Samstag</w:t>
      </w:r>
      <w:proofErr w:type="gramStart"/>
      <w:r w:rsidRPr="003A6DDA">
        <w:rPr>
          <w:rFonts w:ascii="OpenSans" w:hAnsi="OpenSans" w:cs="OpenSans"/>
          <w:color w:val="000000"/>
          <w:sz w:val="22"/>
          <w:szCs w:val="22"/>
        </w:rPr>
        <w:t>, 8</w:t>
      </w:r>
      <w:proofErr w:type="gramEnd"/>
      <w:r w:rsidRPr="003A6DDA">
        <w:rPr>
          <w:rFonts w:ascii="OpenSans" w:hAnsi="OpenSans" w:cs="OpenSans"/>
          <w:color w:val="000000"/>
          <w:sz w:val="22"/>
          <w:szCs w:val="22"/>
        </w:rPr>
        <w:t>. Oktober, der Preisverleihung entgegen. Ulrich Graf-Nottrodt vom Fotomarathon-Team zeigte die neun Siegerserien und Meike Su</w:t>
      </w:r>
      <w:proofErr w:type="gramStart"/>
      <w:r w:rsidRPr="003A6DDA">
        <w:rPr>
          <w:rFonts w:ascii="OpenSans" w:hAnsi="OpenSans" w:cs="OpenSans"/>
          <w:color w:val="000000"/>
          <w:sz w:val="22"/>
          <w:szCs w:val="22"/>
        </w:rPr>
        <w:t>, selbst</w:t>
      </w:r>
      <w:proofErr w:type="gramEnd"/>
      <w:r w:rsidRPr="003A6DDA">
        <w:rPr>
          <w:rFonts w:ascii="OpenSans" w:hAnsi="OpenSans" w:cs="OpenSans"/>
          <w:color w:val="000000"/>
          <w:sz w:val="22"/>
          <w:szCs w:val="22"/>
        </w:rPr>
        <w:t xml:space="preserve"> Organisatorin der von den Museen Böttcherstraße ausgerichteten „</w:t>
      </w:r>
      <w:proofErr w:type="spellStart"/>
      <w:r w:rsidRPr="003A6DDA">
        <w:rPr>
          <w:rFonts w:ascii="OpenSans" w:hAnsi="OpenSans" w:cs="OpenSans"/>
          <w:color w:val="000000"/>
          <w:sz w:val="22"/>
          <w:szCs w:val="22"/>
        </w:rPr>
        <w:t>FoTO</w:t>
      </w:r>
      <w:proofErr w:type="spellEnd"/>
      <w:r w:rsidRPr="003A6DDA">
        <w:rPr>
          <w:rFonts w:ascii="OpenSans" w:hAnsi="OpenSans" w:cs="OpenSans"/>
          <w:color w:val="000000"/>
          <w:sz w:val="22"/>
          <w:szCs w:val="22"/>
        </w:rPr>
        <w:t xml:space="preserve"> GO“- Fotomarathons, verlas die Bewertungen der Jury. Die Juroren kürten die 19-jährige Paula </w:t>
      </w:r>
      <w:proofErr w:type="spellStart"/>
      <w:r w:rsidRPr="003A6DDA">
        <w:rPr>
          <w:rFonts w:ascii="OpenSans" w:hAnsi="OpenSans" w:cs="OpenSans"/>
          <w:color w:val="000000"/>
          <w:sz w:val="22"/>
          <w:szCs w:val="22"/>
        </w:rPr>
        <w:t>Stahmann</w:t>
      </w:r>
      <w:proofErr w:type="spellEnd"/>
      <w:r w:rsidRPr="003A6DDA">
        <w:rPr>
          <w:rFonts w:ascii="OpenSans" w:hAnsi="OpenSans" w:cs="OpenSans"/>
          <w:color w:val="000000"/>
          <w:sz w:val="22"/>
          <w:szCs w:val="22"/>
        </w:rPr>
        <w:t xml:space="preserve"> zur Siegerin. Mit ihrer kreativ-zeitgenössischen Bilderserie ergatterte sie gleich zwei Preise: denn neben der Jury wählte auch das Publikum ihre Bildserie zum Favoriten. Paula </w:t>
      </w:r>
      <w:proofErr w:type="spellStart"/>
      <w:r w:rsidRPr="003A6DDA">
        <w:rPr>
          <w:rFonts w:ascii="OpenSans" w:hAnsi="OpenSans" w:cs="OpenSans"/>
          <w:color w:val="000000"/>
          <w:sz w:val="22"/>
          <w:szCs w:val="22"/>
        </w:rPr>
        <w:t>Stahmann</w:t>
      </w:r>
      <w:proofErr w:type="spellEnd"/>
      <w:r w:rsidRPr="003A6DDA">
        <w:rPr>
          <w:rFonts w:ascii="OpenSans" w:hAnsi="OpenSans" w:cs="OpenSans"/>
          <w:color w:val="000000"/>
          <w:sz w:val="22"/>
          <w:szCs w:val="22"/>
        </w:rPr>
        <w:t xml:space="preserve"> darf an einer Fotoreise nach Edinburgh im Wert von 950 Euro teilnehmen</w:t>
      </w:r>
      <w:proofErr w:type="gramStart"/>
      <w:r w:rsidRPr="003A6DDA">
        <w:rPr>
          <w:rFonts w:ascii="OpenSans" w:hAnsi="OpenSans" w:cs="OpenSans"/>
          <w:color w:val="000000"/>
          <w:sz w:val="22"/>
          <w:szCs w:val="22"/>
        </w:rPr>
        <w:t>, gesponsert</w:t>
      </w:r>
      <w:proofErr w:type="gramEnd"/>
      <w:r w:rsidRPr="003A6DDA">
        <w:rPr>
          <w:rFonts w:ascii="OpenSans" w:hAnsi="OpenSans" w:cs="OpenSans"/>
          <w:color w:val="000000"/>
          <w:sz w:val="22"/>
          <w:szCs w:val="22"/>
        </w:rPr>
        <w:t xml:space="preserve"> von Fotokurs Bremen. </w:t>
      </w:r>
    </w:p>
    <w:p w14:paraId="638FA70F" w14:textId="77777777" w:rsidR="003A6DDA" w:rsidRPr="003A6DDA" w:rsidRDefault="003A6DDA" w:rsidP="003A6DDA">
      <w:pPr>
        <w:widowControl w:val="0"/>
        <w:autoSpaceDE w:val="0"/>
        <w:autoSpaceDN w:val="0"/>
        <w:adjustRightInd w:val="0"/>
        <w:rPr>
          <w:rFonts w:ascii="OpenSans" w:hAnsi="OpenSans" w:cs="OpenSans"/>
          <w:color w:val="000000"/>
          <w:sz w:val="22"/>
          <w:szCs w:val="22"/>
        </w:rPr>
      </w:pPr>
    </w:p>
    <w:p w14:paraId="1908D9B8" w14:textId="77777777" w:rsidR="003A6DDA" w:rsidRPr="003A6DDA" w:rsidRDefault="003A6DDA" w:rsidP="003A6DDA">
      <w:pPr>
        <w:widowControl w:val="0"/>
        <w:autoSpaceDE w:val="0"/>
        <w:autoSpaceDN w:val="0"/>
        <w:adjustRightInd w:val="0"/>
        <w:rPr>
          <w:rFonts w:ascii="OpenSans" w:hAnsi="OpenSans" w:cs="OpenSans"/>
          <w:color w:val="000000"/>
          <w:sz w:val="22"/>
          <w:szCs w:val="22"/>
        </w:rPr>
      </w:pPr>
      <w:r w:rsidRPr="003A6DDA">
        <w:rPr>
          <w:rFonts w:ascii="OpenSans" w:hAnsi="OpenSans" w:cs="OpenSans"/>
          <w:color w:val="000000"/>
          <w:sz w:val="22"/>
          <w:szCs w:val="22"/>
        </w:rPr>
        <w:t xml:space="preserve">Mithilfe der Sponsoren Fotokurs Bremen, FOBI, </w:t>
      </w:r>
      <w:proofErr w:type="spellStart"/>
      <w:r w:rsidRPr="003A6DDA">
        <w:rPr>
          <w:rFonts w:ascii="OpenSans" w:hAnsi="OpenSans" w:cs="OpenSans"/>
          <w:color w:val="000000"/>
          <w:sz w:val="22"/>
          <w:szCs w:val="22"/>
        </w:rPr>
        <w:t>Cewe</w:t>
      </w:r>
      <w:proofErr w:type="spellEnd"/>
      <w:r w:rsidRPr="003A6DDA">
        <w:rPr>
          <w:rFonts w:ascii="OpenSans" w:hAnsi="OpenSans" w:cs="OpenSans"/>
          <w:color w:val="000000"/>
          <w:sz w:val="22"/>
          <w:szCs w:val="22"/>
        </w:rPr>
        <w:t xml:space="preserve">, Phil Porter, Sylt Marketing und des GOP Varieté-Theater Bremen konnten hochwertige Fotoreisen, Kameras, Fotoequipment und Gutscheine verlost werden. Dank einer finanziellen Unterstützung der Sparkasse Bremen war es möglich, das LICHTHAUS zu mieten und die zweitägige Ausstellung auszurichten. </w:t>
      </w:r>
    </w:p>
    <w:p w14:paraId="03953792" w14:textId="77777777" w:rsidR="003A6DDA" w:rsidRPr="003A6DDA" w:rsidRDefault="003A6DDA" w:rsidP="003A6DDA">
      <w:pPr>
        <w:widowControl w:val="0"/>
        <w:autoSpaceDE w:val="0"/>
        <w:autoSpaceDN w:val="0"/>
        <w:adjustRightInd w:val="0"/>
        <w:rPr>
          <w:rFonts w:ascii="OpenSans" w:hAnsi="OpenSans" w:cs="OpenSans"/>
          <w:color w:val="000000"/>
          <w:sz w:val="22"/>
          <w:szCs w:val="22"/>
        </w:rPr>
      </w:pPr>
    </w:p>
    <w:p w14:paraId="58D8A237" w14:textId="5B26B6EA" w:rsidR="00DE2143" w:rsidRPr="000073EA" w:rsidRDefault="003A6DDA" w:rsidP="00877284">
      <w:pPr>
        <w:rPr>
          <w:rFonts w:ascii="Times" w:hAnsi="Times" w:cs="Times New Roman"/>
        </w:rPr>
      </w:pPr>
      <w:r w:rsidRPr="003A6DDA">
        <w:rPr>
          <w:rFonts w:ascii="OpenSans" w:hAnsi="OpenSans" w:cs="OpenSans"/>
          <w:color w:val="000000"/>
          <w:sz w:val="22"/>
          <w:szCs w:val="22"/>
        </w:rPr>
        <w:t>Wir danken allen Sponsoren und Unterstützern, ohne die ein ehrenamtliches Projekt wie der Fotomarathon Bremen nicht möglich wäre.</w:t>
      </w:r>
      <w:bookmarkStart w:id="0" w:name="_GoBack"/>
      <w:bookmarkEnd w:id="0"/>
      <w:r w:rsidR="000073EA">
        <w:rPr>
          <w:rFonts w:ascii="OpenSans" w:hAnsi="OpenSans" w:cs="OpenSans"/>
          <w:color w:val="000000"/>
          <w:sz w:val="22"/>
          <w:szCs w:val="22"/>
        </w:rPr>
        <w:br/>
      </w:r>
      <w:r w:rsidR="000073EA">
        <w:rPr>
          <w:rFonts w:ascii="OpenSans" w:hAnsi="OpenSans" w:cs="OpenSans"/>
          <w:color w:val="000000"/>
          <w:sz w:val="22"/>
          <w:szCs w:val="22"/>
        </w:rPr>
        <w:br/>
      </w:r>
      <w:r w:rsidR="000073EA">
        <w:rPr>
          <w:rFonts w:ascii="Times" w:hAnsi="Times" w:cs="Times New Roman"/>
        </w:rPr>
        <w:t xml:space="preserve"> </w:t>
      </w:r>
      <w:r w:rsidR="000073EA">
        <w:rPr>
          <w:rFonts w:ascii="Times" w:hAnsi="Times" w:cs="Times New Roman"/>
          <w:noProof/>
        </w:rPr>
        <w:drawing>
          <wp:inline distT="0" distB="0" distL="0" distR="0" wp14:anchorId="1677125C" wp14:editId="4127214F">
            <wp:extent cx="5756910" cy="1806715"/>
            <wp:effectExtent l="0" t="0" r="8890" b="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806715"/>
                    </a:xfrm>
                    <a:prstGeom prst="rect">
                      <a:avLst/>
                    </a:prstGeom>
                    <a:noFill/>
                    <a:ln>
                      <a:noFill/>
                    </a:ln>
                  </pic:spPr>
                </pic:pic>
              </a:graphicData>
            </a:graphic>
          </wp:inline>
        </w:drawing>
      </w:r>
      <w:r w:rsidR="000073EA">
        <w:rPr>
          <w:rFonts w:ascii="Times" w:hAnsi="Times" w:cs="Times New Roman"/>
        </w:rPr>
        <w:t xml:space="preserve"> </w:t>
      </w:r>
    </w:p>
    <w:sectPr w:rsidR="00DE2143" w:rsidRPr="000073EA" w:rsidSect="00B5001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CRAStd">
    <w:altName w:val="OCR A Std"/>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Open Sans Bold"/>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38"/>
    <w:rsid w:val="000073EA"/>
    <w:rsid w:val="002D30DD"/>
    <w:rsid w:val="003A6DDA"/>
    <w:rsid w:val="0087526E"/>
    <w:rsid w:val="00877284"/>
    <w:rsid w:val="00B5001D"/>
    <w:rsid w:val="00C73DA2"/>
    <w:rsid w:val="00D85138"/>
    <w:rsid w:val="00DE21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CB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851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eichen"/>
    <w:uiPriority w:val="99"/>
    <w:semiHidden/>
    <w:unhideWhenUsed/>
    <w:rsid w:val="002D30D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D30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851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eichen"/>
    <w:uiPriority w:val="99"/>
    <w:semiHidden/>
    <w:unhideWhenUsed/>
    <w:rsid w:val="002D30D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D30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Macintosh Word</Application>
  <DocSecurity>0</DocSecurity>
  <Lines>13</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2017-10-18T13:02:00Z</dcterms:created>
  <dcterms:modified xsi:type="dcterms:W3CDTF">2017-10-18T13:09:00Z</dcterms:modified>
</cp:coreProperties>
</file>